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D3" w:rsidRDefault="00494ED3" w:rsidP="00494ED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Wojewódzki Szpital Podkarpacki </w:t>
      </w:r>
    </w:p>
    <w:p w:rsidR="00494ED3" w:rsidRDefault="00494ED3" w:rsidP="00494ED3">
      <w:pPr>
        <w:jc w:val="both"/>
        <w:rPr>
          <w:sz w:val="20"/>
          <w:szCs w:val="20"/>
        </w:rPr>
      </w:pPr>
      <w:r>
        <w:rPr>
          <w:sz w:val="20"/>
          <w:szCs w:val="20"/>
        </w:rPr>
        <w:t>Im. Jana Pawła II w Krośnie</w:t>
      </w:r>
    </w:p>
    <w:p w:rsidR="00494ED3" w:rsidRDefault="00494ED3" w:rsidP="00494ED3">
      <w:pPr>
        <w:jc w:val="both"/>
        <w:rPr>
          <w:sz w:val="20"/>
          <w:szCs w:val="20"/>
        </w:rPr>
      </w:pPr>
      <w:r>
        <w:rPr>
          <w:sz w:val="20"/>
          <w:szCs w:val="20"/>
        </w:rPr>
        <w:t>38-400 Krosno, Ul. Korczyńska 57</w:t>
      </w:r>
    </w:p>
    <w:p w:rsidR="00494ED3" w:rsidRDefault="00494ED3" w:rsidP="00494ED3">
      <w:pPr>
        <w:jc w:val="both"/>
        <w:rPr>
          <w:sz w:val="20"/>
          <w:szCs w:val="20"/>
        </w:rPr>
      </w:pPr>
      <w:r>
        <w:rPr>
          <w:sz w:val="20"/>
          <w:szCs w:val="20"/>
        </w:rPr>
        <w:t>Dział Zamówień Publicznych i Zaopatrzenia</w:t>
      </w:r>
    </w:p>
    <w:p w:rsidR="00494ED3" w:rsidRDefault="00494ED3" w:rsidP="00494ED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Tel. 13-43-78-227, 13-43-78-497 </w:t>
      </w:r>
    </w:p>
    <w:p w:rsidR="00494ED3" w:rsidRDefault="00494ED3" w:rsidP="00494ED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Nip 684-21-20-222, Regon 000308620 </w:t>
      </w:r>
    </w:p>
    <w:p w:rsidR="00494ED3" w:rsidRDefault="00494ED3" w:rsidP="00494ED3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Krosno, dn. 13.11</w:t>
      </w:r>
      <w:r>
        <w:rPr>
          <w:sz w:val="20"/>
          <w:szCs w:val="20"/>
        </w:rPr>
        <w:t xml:space="preserve">.2017 r. </w:t>
      </w:r>
    </w:p>
    <w:p w:rsidR="00494ED3" w:rsidRDefault="00494ED3" w:rsidP="00494ED3">
      <w:pPr>
        <w:ind w:left="4956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Do wszystkich uczestników postępowania</w:t>
      </w:r>
    </w:p>
    <w:p w:rsidR="00494ED3" w:rsidRDefault="00494ED3" w:rsidP="00494ED3">
      <w:pPr>
        <w:ind w:left="43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TABLICA OGŁOSZEŃ,</w:t>
      </w:r>
    </w:p>
    <w:p w:rsidR="00494ED3" w:rsidRDefault="00494ED3" w:rsidP="00494ED3">
      <w:pPr>
        <w:tabs>
          <w:tab w:val="left" w:pos="284"/>
        </w:tabs>
        <w:ind w:left="4320"/>
        <w:jc w:val="right"/>
        <w:rPr>
          <w:sz w:val="20"/>
          <w:szCs w:val="20"/>
        </w:rPr>
      </w:pPr>
      <w:r>
        <w:rPr>
          <w:i/>
          <w:sz w:val="20"/>
          <w:szCs w:val="20"/>
        </w:rPr>
        <w:tab/>
      </w:r>
      <w:hyperlink r:id="rId4" w:history="1">
        <w:r>
          <w:rPr>
            <w:rStyle w:val="Hipercze"/>
            <w:sz w:val="20"/>
            <w:szCs w:val="20"/>
          </w:rPr>
          <w:t>www.krosno.med.pl</w:t>
        </w:r>
      </w:hyperlink>
    </w:p>
    <w:p w:rsidR="00494ED3" w:rsidRDefault="00494ED3" w:rsidP="00494ED3">
      <w:pPr>
        <w:pStyle w:val="Tekstpodstawowy"/>
        <w:spacing w:line="240" w:lineRule="auto"/>
        <w:jc w:val="center"/>
        <w:rPr>
          <w:sz w:val="20"/>
          <w:u w:val="single"/>
        </w:rPr>
      </w:pPr>
    </w:p>
    <w:p w:rsidR="00494ED3" w:rsidRDefault="00494ED3" w:rsidP="00494ED3">
      <w:pPr>
        <w:spacing w:line="360" w:lineRule="auto"/>
        <w:ind w:firstLine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EZ/215/89</w:t>
      </w:r>
      <w:r>
        <w:rPr>
          <w:bCs/>
          <w:sz w:val="20"/>
          <w:szCs w:val="20"/>
        </w:rPr>
        <w:t>/2017</w:t>
      </w:r>
    </w:p>
    <w:p w:rsidR="00494ED3" w:rsidRDefault="00494ED3" w:rsidP="00494ED3">
      <w:pPr>
        <w:spacing w:line="360" w:lineRule="auto"/>
        <w:ind w:firstLine="426"/>
        <w:jc w:val="both"/>
        <w:rPr>
          <w:bCs/>
          <w:sz w:val="20"/>
          <w:szCs w:val="20"/>
        </w:rPr>
      </w:pPr>
    </w:p>
    <w:p w:rsidR="00494ED3" w:rsidRDefault="00494ED3" w:rsidP="00494ED3">
      <w:pPr>
        <w:spacing w:line="360" w:lineRule="auto"/>
        <w:ind w:firstLine="426"/>
        <w:jc w:val="both"/>
        <w:rPr>
          <w:bCs/>
          <w:sz w:val="20"/>
          <w:szCs w:val="20"/>
        </w:rPr>
      </w:pPr>
    </w:p>
    <w:p w:rsidR="00494ED3" w:rsidRDefault="00494ED3" w:rsidP="00494ED3">
      <w:pPr>
        <w:spacing w:line="360" w:lineRule="auto"/>
        <w:ind w:firstLine="426"/>
        <w:jc w:val="both"/>
        <w:rPr>
          <w:bCs/>
          <w:sz w:val="20"/>
          <w:szCs w:val="20"/>
        </w:rPr>
      </w:pPr>
    </w:p>
    <w:p w:rsidR="00494ED3" w:rsidRPr="00494ED3" w:rsidRDefault="00494ED3" w:rsidP="00494ED3">
      <w:pPr>
        <w:jc w:val="both"/>
        <w:rPr>
          <w:sz w:val="22"/>
          <w:szCs w:val="22"/>
        </w:rPr>
      </w:pPr>
    </w:p>
    <w:p w:rsidR="00494ED3" w:rsidRPr="00494ED3" w:rsidRDefault="00494ED3" w:rsidP="00494ED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Dotyczy postepowania  przetargowego  </w:t>
      </w:r>
      <w:r w:rsidRPr="00494ED3">
        <w:rPr>
          <w:b/>
          <w:sz w:val="22"/>
          <w:szCs w:val="22"/>
        </w:rPr>
        <w:t xml:space="preserve"> </w:t>
      </w:r>
      <w:r w:rsidRPr="00494ED3">
        <w:rPr>
          <w:b/>
          <w:sz w:val="22"/>
          <w:szCs w:val="20"/>
        </w:rPr>
        <w:t xml:space="preserve">na naprawę serwisową aparatu ESWL Delta II Compact   </w:t>
      </w:r>
      <w:r w:rsidRPr="00494ED3">
        <w:rPr>
          <w:sz w:val="22"/>
          <w:szCs w:val="22"/>
        </w:rPr>
        <w:t>Nr sprawy: EZ/215/89/2017.</w:t>
      </w:r>
    </w:p>
    <w:p w:rsidR="00494ED3" w:rsidRDefault="00494ED3" w:rsidP="00494ED3">
      <w:pPr>
        <w:spacing w:line="360" w:lineRule="auto"/>
        <w:ind w:firstLine="426"/>
        <w:jc w:val="both"/>
        <w:rPr>
          <w:bCs/>
          <w:sz w:val="20"/>
          <w:szCs w:val="20"/>
        </w:rPr>
      </w:pPr>
    </w:p>
    <w:p w:rsidR="00494ED3" w:rsidRDefault="00494ED3" w:rsidP="00494ED3">
      <w:pPr>
        <w:spacing w:line="360" w:lineRule="auto"/>
        <w:ind w:firstLine="426"/>
        <w:jc w:val="both"/>
        <w:rPr>
          <w:bCs/>
          <w:sz w:val="20"/>
          <w:szCs w:val="20"/>
        </w:rPr>
      </w:pPr>
    </w:p>
    <w:p w:rsidR="00494ED3" w:rsidRDefault="00494ED3" w:rsidP="00494ED3">
      <w:pPr>
        <w:spacing w:line="360" w:lineRule="auto"/>
        <w:ind w:firstLine="426"/>
        <w:jc w:val="both"/>
        <w:rPr>
          <w:bCs/>
          <w:sz w:val="20"/>
          <w:szCs w:val="20"/>
        </w:rPr>
      </w:pPr>
      <w:bookmarkStart w:id="0" w:name="_GoBack"/>
      <w:bookmarkEnd w:id="0"/>
    </w:p>
    <w:p w:rsidR="00494ED3" w:rsidRDefault="00494ED3" w:rsidP="00494ED3">
      <w:pPr>
        <w:spacing w:line="360" w:lineRule="auto"/>
        <w:ind w:firstLine="426"/>
        <w:jc w:val="both"/>
        <w:rPr>
          <w:bCs/>
          <w:sz w:val="20"/>
          <w:szCs w:val="20"/>
        </w:rPr>
      </w:pPr>
    </w:p>
    <w:p w:rsidR="00494ED3" w:rsidRDefault="00494ED3" w:rsidP="00494ED3">
      <w:pPr>
        <w:widowControl w:val="0"/>
        <w:snapToGrid w:val="0"/>
        <w:spacing w:line="360" w:lineRule="auto"/>
        <w:ind w:firstLine="540"/>
        <w:jc w:val="both"/>
      </w:pPr>
      <w:r>
        <w:t>Zamawiający unieważnia postępowanie n</w:t>
      </w:r>
      <w:r>
        <w:t>a postawie art. 93 ust. 1 pkt. 1</w:t>
      </w:r>
      <w:r>
        <w:t xml:space="preserve">) ustawy z dnia 29 stycznia 2004 r. prawo zamówień publicznych (tekst jednolity Dz. U. z 2015 poz. 2164 z późniejszymi zamianami), </w:t>
      </w:r>
      <w:r>
        <w:t>nie złożono  żadnej oferty niepodlegającej  odrzuceniu albo nie wpłynął żaden wniosek  o dopuszczenie  do udziału w postepowaniu.</w:t>
      </w:r>
    </w:p>
    <w:p w:rsidR="00494ED3" w:rsidRDefault="00494ED3" w:rsidP="00494ED3">
      <w:pPr>
        <w:widowControl w:val="0"/>
        <w:snapToGrid w:val="0"/>
        <w:spacing w:line="360" w:lineRule="auto"/>
        <w:jc w:val="both"/>
      </w:pPr>
    </w:p>
    <w:p w:rsidR="00494ED3" w:rsidRDefault="00494ED3" w:rsidP="00494ED3">
      <w:pPr>
        <w:widowControl w:val="0"/>
        <w:snapToGrid w:val="0"/>
        <w:spacing w:line="360" w:lineRule="auto"/>
        <w:jc w:val="both"/>
      </w:pPr>
    </w:p>
    <w:p w:rsidR="00494ED3" w:rsidRDefault="00494ED3" w:rsidP="00494ED3">
      <w:pPr>
        <w:spacing w:line="360" w:lineRule="auto"/>
        <w:jc w:val="right"/>
      </w:pPr>
      <w:r>
        <w:t xml:space="preserve">Z poważaniem </w:t>
      </w:r>
    </w:p>
    <w:p w:rsidR="00690919" w:rsidRDefault="00690919"/>
    <w:sectPr w:rsidR="0069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D3"/>
    <w:rsid w:val="00021C2C"/>
    <w:rsid w:val="00494ED3"/>
    <w:rsid w:val="0069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CAF9E-8254-4E6F-9B82-0DD03902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94ED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ED3"/>
    <w:pPr>
      <w:suppressAutoHyphens/>
      <w:spacing w:line="480" w:lineRule="auto"/>
    </w:pPr>
    <w:rPr>
      <w:sz w:val="3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ED3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E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E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1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osno.med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</cp:revision>
  <cp:lastPrinted>2017-11-13T10:32:00Z</cp:lastPrinted>
  <dcterms:created xsi:type="dcterms:W3CDTF">2017-11-13T10:27:00Z</dcterms:created>
  <dcterms:modified xsi:type="dcterms:W3CDTF">2017-11-13T11:02:00Z</dcterms:modified>
</cp:coreProperties>
</file>