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96" w:rsidRDefault="00AE7E96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6848CF" w:rsidRDefault="006848CF" w:rsidP="006848CF">
      <w:pPr>
        <w:jc w:val="right"/>
      </w:pPr>
    </w:p>
    <w:p w:rsidR="006848CF" w:rsidRDefault="006848CF" w:rsidP="006848CF">
      <w:pPr>
        <w:jc w:val="right"/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-455930</wp:posOffset>
            </wp:positionV>
            <wp:extent cx="857885" cy="89598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95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8CF" w:rsidRDefault="006848CF" w:rsidP="006848CF">
      <w:pPr>
        <w:jc w:val="right"/>
      </w:pPr>
    </w:p>
    <w:p w:rsidR="006848CF" w:rsidRDefault="006848CF" w:rsidP="006848CF">
      <w:pPr>
        <w:jc w:val="right"/>
      </w:pPr>
    </w:p>
    <w:p w:rsidR="006848CF" w:rsidRDefault="006848CF" w:rsidP="006848CF">
      <w:pPr>
        <w:jc w:val="right"/>
      </w:pPr>
      <w:r>
        <w:t>Krosno, dnia</w:t>
      </w:r>
      <w:r w:rsidR="00406805">
        <w:t xml:space="preserve"> 11</w:t>
      </w:r>
      <w:r w:rsidR="0054200E">
        <w:t>.03.2010</w:t>
      </w:r>
      <w:r>
        <w:t>r.</w:t>
      </w:r>
    </w:p>
    <w:p w:rsidR="006848CF" w:rsidRDefault="006848CF" w:rsidP="006848CF">
      <w:r>
        <w:t xml:space="preserve">Wojewódzki Szpital Podkarpacki </w:t>
      </w:r>
    </w:p>
    <w:p w:rsidR="006848CF" w:rsidRDefault="006848CF" w:rsidP="006848CF">
      <w:r>
        <w:t>im. Jana Pawła II</w:t>
      </w:r>
    </w:p>
    <w:p w:rsidR="006848CF" w:rsidRDefault="006848CF" w:rsidP="006848CF">
      <w:r>
        <w:t>38-400 Krosno, ul. Korczyńska 57,</w:t>
      </w:r>
    </w:p>
    <w:p w:rsidR="006848CF" w:rsidRDefault="006848CF" w:rsidP="006848CF">
      <w:r>
        <w:t xml:space="preserve">tel. / </w:t>
      </w:r>
      <w:proofErr w:type="spellStart"/>
      <w:r>
        <w:t>fax</w:t>
      </w:r>
      <w:proofErr w:type="spellEnd"/>
      <w:r>
        <w:t xml:space="preserve"> 013-4378497 lub 215</w:t>
      </w:r>
    </w:p>
    <w:p w:rsidR="006848CF" w:rsidRDefault="006848CF" w:rsidP="006848CF">
      <w:r>
        <w:t>email:sezam.szpital@krosno.med.pl</w:t>
      </w:r>
    </w:p>
    <w:p w:rsidR="006848CF" w:rsidRDefault="00AB1D45" w:rsidP="006848CF">
      <w:hyperlink r:id="rId5" w:history="1">
        <w:r w:rsidR="006848CF">
          <w:rPr>
            <w:rStyle w:val="Hipercze"/>
          </w:rPr>
          <w:t>www.krosno.med.pl</w:t>
        </w:r>
      </w:hyperlink>
    </w:p>
    <w:p w:rsidR="00AE7E96" w:rsidRDefault="00AE7E96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54200E" w:rsidRDefault="0054200E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54200E" w:rsidRPr="00850162" w:rsidRDefault="00850162" w:rsidP="00850162">
      <w:pPr>
        <w:tabs>
          <w:tab w:val="left" w:pos="1418"/>
        </w:tabs>
        <w:jc w:val="right"/>
        <w:rPr>
          <w:bCs/>
          <w:sz w:val="28"/>
          <w:szCs w:val="28"/>
          <w:u w:val="single"/>
        </w:rPr>
      </w:pPr>
      <w:r w:rsidRPr="00850162">
        <w:rPr>
          <w:bCs/>
          <w:sz w:val="28"/>
          <w:szCs w:val="28"/>
          <w:u w:val="single"/>
        </w:rPr>
        <w:t>do wszystkich uczestników postępowania</w:t>
      </w:r>
    </w:p>
    <w:p w:rsidR="00850162" w:rsidRPr="00850162" w:rsidRDefault="00850162" w:rsidP="00850162">
      <w:pPr>
        <w:tabs>
          <w:tab w:val="left" w:pos="1418"/>
        </w:tabs>
        <w:jc w:val="right"/>
        <w:rPr>
          <w:bCs/>
          <w:sz w:val="28"/>
          <w:szCs w:val="28"/>
          <w:u w:val="single"/>
        </w:rPr>
      </w:pPr>
      <w:r w:rsidRPr="00850162">
        <w:rPr>
          <w:bCs/>
          <w:sz w:val="28"/>
          <w:szCs w:val="28"/>
          <w:u w:val="single"/>
        </w:rPr>
        <w:t>www.krosno.med.pl</w:t>
      </w:r>
    </w:p>
    <w:p w:rsidR="006848CF" w:rsidRDefault="006848CF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850162" w:rsidRDefault="00850162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850162" w:rsidRDefault="00850162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6848CF" w:rsidRPr="0054200E" w:rsidRDefault="006848CF" w:rsidP="006848CF">
      <w:pPr>
        <w:jc w:val="center"/>
        <w:rPr>
          <w:b/>
          <w:bCs/>
          <w:i/>
          <w:sz w:val="28"/>
          <w:szCs w:val="28"/>
          <w:u w:val="single"/>
        </w:rPr>
      </w:pPr>
      <w:r w:rsidRPr="0054200E">
        <w:rPr>
          <w:b/>
          <w:bCs/>
          <w:i/>
          <w:sz w:val="28"/>
          <w:szCs w:val="28"/>
          <w:u w:val="single"/>
        </w:rPr>
        <w:t xml:space="preserve">Przedłużenie terminu składania i otwarcia ofert </w:t>
      </w:r>
    </w:p>
    <w:p w:rsidR="006848CF" w:rsidRPr="0054200E" w:rsidRDefault="006848CF" w:rsidP="006848CF">
      <w:pPr>
        <w:jc w:val="center"/>
        <w:rPr>
          <w:b/>
          <w:bCs/>
          <w:i/>
          <w:sz w:val="28"/>
          <w:szCs w:val="28"/>
          <w:u w:val="single"/>
        </w:rPr>
      </w:pPr>
      <w:r w:rsidRPr="0054200E">
        <w:rPr>
          <w:b/>
          <w:bCs/>
          <w:i/>
          <w:sz w:val="28"/>
          <w:szCs w:val="28"/>
          <w:u w:val="single"/>
        </w:rPr>
        <w:t xml:space="preserve">w </w:t>
      </w:r>
      <w:r w:rsidR="00323FD5">
        <w:rPr>
          <w:b/>
          <w:bCs/>
          <w:i/>
          <w:sz w:val="28"/>
          <w:szCs w:val="28"/>
          <w:u w:val="single"/>
        </w:rPr>
        <w:t>postępowaniu znak NZ/215/100/2009</w:t>
      </w:r>
      <w:r w:rsidRPr="0054200E">
        <w:rPr>
          <w:b/>
          <w:bCs/>
          <w:i/>
          <w:sz w:val="28"/>
          <w:szCs w:val="28"/>
          <w:u w:val="single"/>
        </w:rPr>
        <w:t xml:space="preserve"> </w:t>
      </w:r>
      <w:r w:rsidR="00323FD5">
        <w:rPr>
          <w:b/>
          <w:bCs/>
          <w:i/>
          <w:sz w:val="28"/>
          <w:szCs w:val="28"/>
          <w:u w:val="single"/>
        </w:rPr>
        <w:t xml:space="preserve">na </w:t>
      </w:r>
    </w:p>
    <w:p w:rsidR="00323FD5" w:rsidRPr="00323FD5" w:rsidRDefault="00323FD5" w:rsidP="00323FD5">
      <w:pPr>
        <w:ind w:left="720"/>
        <w:jc w:val="center"/>
        <w:rPr>
          <w:b/>
          <w:bCs/>
          <w:i/>
          <w:sz w:val="28"/>
          <w:szCs w:val="28"/>
          <w:u w:val="single"/>
        </w:rPr>
      </w:pPr>
      <w:r w:rsidRPr="00323FD5">
        <w:rPr>
          <w:b/>
          <w:bCs/>
          <w:i/>
          <w:sz w:val="28"/>
          <w:szCs w:val="28"/>
          <w:u w:val="single"/>
        </w:rPr>
        <w:t>zakup i dostawę narzędzi wielokrotnego użytku do zabiegów laparoskopii</w:t>
      </w:r>
    </w:p>
    <w:p w:rsidR="006848CF" w:rsidRDefault="006848CF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6848CF" w:rsidRDefault="006848CF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AE7E96" w:rsidRDefault="00AE7E96" w:rsidP="00AE7E96">
      <w:pPr>
        <w:tabs>
          <w:tab w:val="left" w:pos="1418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323FD5" w:rsidRPr="00850162" w:rsidRDefault="0054200E" w:rsidP="00323FD5">
      <w:pPr>
        <w:rPr>
          <w:bCs/>
          <w:sz w:val="28"/>
          <w:szCs w:val="28"/>
        </w:rPr>
      </w:pPr>
      <w:r w:rsidRPr="00850162">
        <w:rPr>
          <w:b/>
          <w:bCs/>
          <w:sz w:val="28"/>
          <w:szCs w:val="28"/>
        </w:rPr>
        <w:t>P</w:t>
      </w:r>
      <w:r w:rsidR="00AE7E96" w:rsidRPr="00850162">
        <w:rPr>
          <w:b/>
          <w:bCs/>
          <w:sz w:val="28"/>
          <w:szCs w:val="28"/>
        </w:rPr>
        <w:t>rzedłużam termin składania i otwarcia ofert</w:t>
      </w:r>
      <w:r w:rsidRPr="00850162">
        <w:rPr>
          <w:b/>
          <w:bCs/>
          <w:sz w:val="28"/>
          <w:szCs w:val="28"/>
        </w:rPr>
        <w:t xml:space="preserve"> w postępowaniu </w:t>
      </w:r>
      <w:r w:rsidRPr="00850162">
        <w:rPr>
          <w:bCs/>
          <w:sz w:val="28"/>
          <w:szCs w:val="28"/>
        </w:rPr>
        <w:t xml:space="preserve">na </w:t>
      </w:r>
      <w:r w:rsidR="00323FD5" w:rsidRPr="00850162">
        <w:rPr>
          <w:bCs/>
          <w:sz w:val="28"/>
          <w:szCs w:val="28"/>
        </w:rPr>
        <w:t>zakup i dostawę narzędzi wielokrotnego użytku do zabiegów laparoskopii</w:t>
      </w:r>
    </w:p>
    <w:p w:rsidR="00AE7E96" w:rsidRPr="00850162" w:rsidRDefault="00850162" w:rsidP="00AE7E96">
      <w:pPr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NZ/215/100/2009</w:t>
      </w:r>
      <w:r w:rsidR="0054200E" w:rsidRPr="00850162">
        <w:rPr>
          <w:b/>
          <w:bCs/>
          <w:sz w:val="28"/>
          <w:szCs w:val="28"/>
        </w:rPr>
        <w:t xml:space="preserve"> </w:t>
      </w:r>
      <w:r w:rsidR="00AE7E96" w:rsidRPr="00850162">
        <w:rPr>
          <w:b/>
          <w:bCs/>
          <w:sz w:val="28"/>
          <w:szCs w:val="28"/>
        </w:rPr>
        <w:t xml:space="preserve">, jak następuje: </w:t>
      </w:r>
    </w:p>
    <w:p w:rsidR="0054200E" w:rsidRPr="00323FD5" w:rsidRDefault="0054200E" w:rsidP="00AE7E96">
      <w:pPr>
        <w:tabs>
          <w:tab w:val="left" w:pos="1418"/>
        </w:tabs>
        <w:rPr>
          <w:b/>
          <w:bCs/>
          <w:i/>
          <w:sz w:val="28"/>
          <w:szCs w:val="28"/>
        </w:rPr>
      </w:pPr>
    </w:p>
    <w:p w:rsidR="00AE7E96" w:rsidRPr="00323FD5" w:rsidRDefault="00AE7E96" w:rsidP="00AE7E96">
      <w:pPr>
        <w:pStyle w:val="Punktii"/>
        <w:ind w:left="0" w:firstLine="0"/>
        <w:rPr>
          <w:b/>
          <w:bCs/>
          <w:i/>
          <w:sz w:val="28"/>
          <w:szCs w:val="28"/>
        </w:rPr>
      </w:pPr>
      <w:r w:rsidRPr="00323FD5">
        <w:rPr>
          <w:b/>
          <w:bCs/>
          <w:i/>
          <w:sz w:val="28"/>
          <w:szCs w:val="28"/>
        </w:rPr>
        <w:t xml:space="preserve">Nowy termin składania ofert upływa </w:t>
      </w:r>
      <w:r w:rsidR="00406805">
        <w:rPr>
          <w:b/>
          <w:bCs/>
          <w:i/>
          <w:sz w:val="28"/>
          <w:szCs w:val="28"/>
        </w:rPr>
        <w:t>18</w:t>
      </w:r>
      <w:r w:rsidR="00850162">
        <w:rPr>
          <w:b/>
          <w:bCs/>
          <w:i/>
          <w:sz w:val="28"/>
          <w:szCs w:val="28"/>
        </w:rPr>
        <w:t>.03.2010r. o godz. 09</w:t>
      </w:r>
      <w:r w:rsidR="00936119" w:rsidRPr="00323FD5">
        <w:rPr>
          <w:b/>
          <w:bCs/>
          <w:i/>
          <w:sz w:val="28"/>
          <w:szCs w:val="28"/>
        </w:rPr>
        <w:t>:3</w:t>
      </w:r>
      <w:r w:rsidRPr="00323FD5">
        <w:rPr>
          <w:b/>
          <w:bCs/>
          <w:i/>
          <w:sz w:val="28"/>
          <w:szCs w:val="28"/>
        </w:rPr>
        <w:t>0</w:t>
      </w:r>
    </w:p>
    <w:p w:rsidR="00AE7E96" w:rsidRPr="00323FD5" w:rsidRDefault="00AE7E96" w:rsidP="00AE7E96">
      <w:pPr>
        <w:pStyle w:val="Punktii"/>
        <w:ind w:left="0" w:firstLine="0"/>
        <w:rPr>
          <w:b/>
          <w:bCs/>
          <w:i/>
          <w:sz w:val="28"/>
          <w:szCs w:val="28"/>
        </w:rPr>
      </w:pPr>
      <w:r w:rsidRPr="00323FD5">
        <w:rPr>
          <w:b/>
          <w:bCs/>
          <w:i/>
          <w:sz w:val="28"/>
          <w:szCs w:val="28"/>
        </w:rPr>
        <w:t xml:space="preserve">Nowy termin otwarcia ofert  </w:t>
      </w:r>
      <w:r w:rsidR="00850162">
        <w:rPr>
          <w:b/>
          <w:bCs/>
          <w:i/>
          <w:sz w:val="28"/>
          <w:szCs w:val="28"/>
        </w:rPr>
        <w:t>1</w:t>
      </w:r>
      <w:r w:rsidR="00406805">
        <w:rPr>
          <w:b/>
          <w:bCs/>
          <w:i/>
          <w:sz w:val="28"/>
          <w:szCs w:val="28"/>
        </w:rPr>
        <w:t>8</w:t>
      </w:r>
      <w:r w:rsidR="0054200E" w:rsidRPr="00323FD5">
        <w:rPr>
          <w:b/>
          <w:bCs/>
          <w:i/>
          <w:sz w:val="28"/>
          <w:szCs w:val="28"/>
        </w:rPr>
        <w:t xml:space="preserve">.03.2010 </w:t>
      </w:r>
      <w:r w:rsidR="00850162">
        <w:rPr>
          <w:b/>
          <w:bCs/>
          <w:i/>
          <w:sz w:val="28"/>
          <w:szCs w:val="28"/>
        </w:rPr>
        <w:t>r.  o godz. 10</w:t>
      </w:r>
      <w:r w:rsidRPr="00323FD5">
        <w:rPr>
          <w:b/>
          <w:bCs/>
          <w:i/>
          <w:sz w:val="28"/>
          <w:szCs w:val="28"/>
        </w:rPr>
        <w:t>:</w:t>
      </w:r>
      <w:r w:rsidRPr="00323FD5">
        <w:rPr>
          <w:b/>
          <w:bCs/>
          <w:i/>
          <w:sz w:val="28"/>
          <w:szCs w:val="28"/>
          <w:vertAlign w:val="superscript"/>
        </w:rPr>
        <w:t xml:space="preserve"> </w:t>
      </w:r>
      <w:r w:rsidRPr="00323FD5">
        <w:rPr>
          <w:b/>
          <w:bCs/>
          <w:i/>
          <w:sz w:val="28"/>
          <w:szCs w:val="28"/>
        </w:rPr>
        <w:t>00</w:t>
      </w:r>
    </w:p>
    <w:p w:rsidR="00AE7E96" w:rsidRDefault="00AE7E96" w:rsidP="00AE7E96">
      <w:pPr>
        <w:pStyle w:val="Punktii"/>
        <w:ind w:left="0" w:firstLine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50162" w:rsidRDefault="00850162" w:rsidP="00AE7E96">
      <w:pPr>
        <w:pStyle w:val="Punktii"/>
        <w:ind w:left="0" w:firstLine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50162" w:rsidRDefault="00850162" w:rsidP="00AE7E96">
      <w:pPr>
        <w:pStyle w:val="Punktii"/>
        <w:ind w:left="0" w:firstLine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50162" w:rsidRPr="00850162" w:rsidRDefault="00850162" w:rsidP="00AE7E96">
      <w:pPr>
        <w:pStyle w:val="Punktii"/>
        <w:ind w:left="0" w:firstLine="0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850162">
        <w:rPr>
          <w:rFonts w:ascii="Arial" w:hAnsi="Arial" w:cs="Arial"/>
          <w:b/>
          <w:bCs/>
          <w:i/>
          <w:iCs/>
        </w:rPr>
        <w:t>Z poważaniem</w:t>
      </w:r>
    </w:p>
    <w:p w:rsidR="001C6D0F" w:rsidRPr="00850162" w:rsidRDefault="00406805">
      <w:pPr>
        <w:rPr>
          <w:b/>
        </w:rPr>
      </w:pPr>
    </w:p>
    <w:sectPr w:rsidR="001C6D0F" w:rsidRPr="00850162" w:rsidSect="0051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E96"/>
    <w:rsid w:val="00151149"/>
    <w:rsid w:val="001A084C"/>
    <w:rsid w:val="00323FD5"/>
    <w:rsid w:val="003748D7"/>
    <w:rsid w:val="00406805"/>
    <w:rsid w:val="00516FD7"/>
    <w:rsid w:val="0054200E"/>
    <w:rsid w:val="006848CF"/>
    <w:rsid w:val="00850162"/>
    <w:rsid w:val="00936119"/>
    <w:rsid w:val="00AB1D45"/>
    <w:rsid w:val="00AE7E96"/>
    <w:rsid w:val="00C7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E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ii">
    <w:name w:val="Punkt i i"/>
    <w:basedOn w:val="Normalny"/>
    <w:rsid w:val="00AE7E96"/>
    <w:pPr>
      <w:tabs>
        <w:tab w:val="left" w:pos="567"/>
        <w:tab w:val="left" w:pos="1418"/>
      </w:tabs>
      <w:spacing w:before="120" w:after="120" w:line="100" w:lineRule="atLeast"/>
      <w:ind w:left="1418" w:hanging="851"/>
      <w:jc w:val="both"/>
    </w:pPr>
  </w:style>
  <w:style w:type="character" w:styleId="Hipercze">
    <w:name w:val="Hyperlink"/>
    <w:semiHidden/>
    <w:rsid w:val="006848C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cp:lastPrinted>2010-03-11T08:23:00Z</cp:lastPrinted>
  <dcterms:created xsi:type="dcterms:W3CDTF">2010-03-11T08:28:00Z</dcterms:created>
  <dcterms:modified xsi:type="dcterms:W3CDTF">2010-03-11T08:28:00Z</dcterms:modified>
</cp:coreProperties>
</file>