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98" w:rsidRDefault="00210298" w:rsidP="0021029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Wojewódzki Szpital Podkarpacki                                                                                                       </w:t>
      </w:r>
    </w:p>
    <w:p w:rsidR="00210298" w:rsidRDefault="00210298" w:rsidP="00210298">
      <w:pPr>
        <w:ind w:left="-900" w:firstLine="9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im. Jana Pawła II w Krośnie</w:t>
      </w:r>
    </w:p>
    <w:p w:rsidR="00210298" w:rsidRDefault="00210298" w:rsidP="00210298">
      <w:pPr>
        <w:ind w:left="-900" w:firstLine="900"/>
        <w:rPr>
          <w:b/>
          <w:sz w:val="18"/>
          <w:szCs w:val="18"/>
        </w:rPr>
      </w:pPr>
      <w:r>
        <w:rPr>
          <w:b/>
          <w:sz w:val="18"/>
          <w:szCs w:val="18"/>
        </w:rPr>
        <w:t>38-400 Krosno, ul. Korczyńska 57</w:t>
      </w:r>
    </w:p>
    <w:p w:rsidR="00210298" w:rsidRDefault="00210298" w:rsidP="00210298">
      <w:pPr>
        <w:ind w:left="-900" w:firstLine="900"/>
        <w:rPr>
          <w:b/>
          <w:sz w:val="18"/>
          <w:szCs w:val="18"/>
        </w:rPr>
      </w:pPr>
      <w:r>
        <w:rPr>
          <w:b/>
          <w:sz w:val="18"/>
          <w:szCs w:val="18"/>
        </w:rPr>
        <w:t>DZIAŁ ZAMÓWIEŃ PUBLICZNYCH  I ZAOPATRZENIA</w:t>
      </w:r>
    </w:p>
    <w:p w:rsidR="00210298" w:rsidRDefault="00210298" w:rsidP="00210298">
      <w:pPr>
        <w:ind w:left="-900" w:firstLine="900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 xml:space="preserve">Tel. 13-43-78-215 , 13-43-78-497    </w:t>
      </w:r>
    </w:p>
    <w:p w:rsidR="00210298" w:rsidRDefault="00210298" w:rsidP="00210298">
      <w:pPr>
        <w:ind w:left="-900" w:firstLine="900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 xml:space="preserve">NIP 684-21-20-222, </w:t>
      </w:r>
      <w:proofErr w:type="spellStart"/>
      <w:r>
        <w:rPr>
          <w:b/>
          <w:sz w:val="18"/>
          <w:szCs w:val="18"/>
          <w:lang w:val="de-DE"/>
        </w:rPr>
        <w:t>Regon</w:t>
      </w:r>
      <w:proofErr w:type="spellEnd"/>
      <w:r>
        <w:rPr>
          <w:b/>
          <w:sz w:val="18"/>
          <w:szCs w:val="18"/>
          <w:lang w:val="de-DE"/>
        </w:rPr>
        <w:t xml:space="preserve"> 000308620,  KRS 00000 14669</w:t>
      </w:r>
    </w:p>
    <w:p w:rsidR="00210298" w:rsidRDefault="00210298" w:rsidP="00210298">
      <w:pPr>
        <w:ind w:left="-900"/>
        <w:rPr>
          <w:b/>
          <w:sz w:val="18"/>
          <w:szCs w:val="18"/>
          <w:lang w:val="de-DE"/>
        </w:rPr>
      </w:pPr>
    </w:p>
    <w:p w:rsidR="00210298" w:rsidRDefault="00210298" w:rsidP="00210298">
      <w:pPr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EZ/215/4/2014</w:t>
      </w:r>
    </w:p>
    <w:p w:rsidR="00210298" w:rsidRDefault="00210298" w:rsidP="00210298">
      <w:pPr>
        <w:jc w:val="right"/>
        <w:rPr>
          <w:sz w:val="22"/>
          <w:szCs w:val="22"/>
        </w:rPr>
      </w:pPr>
    </w:p>
    <w:p w:rsidR="00210298" w:rsidRDefault="00210298" w:rsidP="00210298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Krosno, dn. 23.01.2014</w:t>
      </w:r>
    </w:p>
    <w:p w:rsidR="00210298" w:rsidRDefault="00210298" w:rsidP="00210298">
      <w:pPr>
        <w:spacing w:line="100" w:lineRule="atLeast"/>
        <w:rPr>
          <w:sz w:val="22"/>
          <w:szCs w:val="22"/>
        </w:rPr>
      </w:pPr>
    </w:p>
    <w:p w:rsidR="00210298" w:rsidRDefault="00210298" w:rsidP="00210298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210298" w:rsidRDefault="00210298" w:rsidP="00210298">
      <w:pPr>
        <w:spacing w:line="100" w:lineRule="atLeast"/>
        <w:ind w:left="495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Do wszystkich uczestników postępowania          </w:t>
      </w:r>
    </w:p>
    <w:p w:rsidR="00210298" w:rsidRDefault="00210298" w:rsidP="00210298">
      <w:pPr>
        <w:spacing w:line="100" w:lineRule="atLeast"/>
        <w:ind w:left="43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ab/>
      </w:r>
      <w:hyperlink r:id="rId4" w:history="1">
        <w:r w:rsidRPr="00B47133">
          <w:rPr>
            <w:rStyle w:val="Hipercze"/>
            <w:i/>
            <w:sz w:val="22"/>
            <w:szCs w:val="22"/>
          </w:rPr>
          <w:t>www.krosno.med.pl</w:t>
        </w:r>
      </w:hyperlink>
    </w:p>
    <w:p w:rsidR="00210298" w:rsidRPr="001675BD" w:rsidRDefault="00210298" w:rsidP="00210298">
      <w:pPr>
        <w:tabs>
          <w:tab w:val="left" w:pos="567"/>
        </w:tabs>
        <w:spacing w:line="100" w:lineRule="atLeast"/>
        <w:rPr>
          <w:b/>
          <w:sz w:val="22"/>
          <w:szCs w:val="22"/>
        </w:rPr>
      </w:pPr>
    </w:p>
    <w:p w:rsidR="00210298" w:rsidRPr="0064108A" w:rsidRDefault="00210298" w:rsidP="00210298">
      <w:pPr>
        <w:tabs>
          <w:tab w:val="left" w:pos="567"/>
        </w:tabs>
        <w:spacing w:line="100" w:lineRule="atLeast"/>
        <w:jc w:val="both"/>
        <w:rPr>
          <w:rFonts w:eastAsia="Lucida Sans Unicode"/>
          <w:sz w:val="22"/>
          <w:szCs w:val="22"/>
          <w:lang w:eastAsia="en-US" w:bidi="en-US"/>
        </w:rPr>
      </w:pPr>
      <w:r w:rsidRPr="001675BD">
        <w:rPr>
          <w:b/>
          <w:sz w:val="22"/>
          <w:szCs w:val="22"/>
        </w:rPr>
        <w:t xml:space="preserve">Zawiadomienie o </w:t>
      </w:r>
      <w:r w:rsidRPr="0064108A">
        <w:rPr>
          <w:b/>
          <w:sz w:val="22"/>
          <w:szCs w:val="22"/>
        </w:rPr>
        <w:t xml:space="preserve">udzieleniu  wyjaśnień na zapytania wykonawców w postępowaniu o udzielnie zamówienia publicznego prowadzonego w trybie przetargu nieograniczonego </w:t>
      </w:r>
      <w:r w:rsidRPr="0064108A">
        <w:rPr>
          <w:b/>
          <w:bCs/>
          <w:sz w:val="22"/>
          <w:szCs w:val="22"/>
        </w:rPr>
        <w:t xml:space="preserve">na </w:t>
      </w:r>
      <w:r>
        <w:rPr>
          <w:b/>
          <w:sz w:val="22"/>
          <w:szCs w:val="22"/>
        </w:rPr>
        <w:t>usługę</w:t>
      </w:r>
      <w:r w:rsidRPr="0064108A">
        <w:rPr>
          <w:b/>
          <w:sz w:val="22"/>
          <w:szCs w:val="22"/>
        </w:rPr>
        <w:t xml:space="preserve"> restrukturyzacji zobowiązań  wymag</w:t>
      </w:r>
      <w:r>
        <w:rPr>
          <w:b/>
          <w:sz w:val="22"/>
          <w:szCs w:val="22"/>
        </w:rPr>
        <w:t>alnych  Szpitala II nr EZ/215/4</w:t>
      </w:r>
      <w:r w:rsidRPr="0064108A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4</w:t>
      </w:r>
    </w:p>
    <w:p w:rsidR="00210298" w:rsidRPr="001675BD" w:rsidRDefault="00210298" w:rsidP="00210298">
      <w:pPr>
        <w:spacing w:line="100" w:lineRule="atLeast"/>
        <w:jc w:val="both"/>
        <w:rPr>
          <w:rFonts w:eastAsia="Lucida Sans Unicode"/>
          <w:color w:val="000000"/>
          <w:sz w:val="22"/>
          <w:szCs w:val="22"/>
          <w:lang w:eastAsia="en-US" w:bidi="en-US"/>
        </w:rPr>
      </w:pPr>
    </w:p>
    <w:p w:rsidR="00210298" w:rsidRPr="001675BD" w:rsidRDefault="00210298" w:rsidP="00210298">
      <w:pPr>
        <w:spacing w:line="100" w:lineRule="atLeast"/>
        <w:jc w:val="both"/>
        <w:rPr>
          <w:sz w:val="22"/>
          <w:szCs w:val="22"/>
        </w:rPr>
      </w:pPr>
      <w:r w:rsidRPr="001675BD">
        <w:rPr>
          <w:sz w:val="22"/>
          <w:szCs w:val="22"/>
        </w:rPr>
        <w:t xml:space="preserve">Na zasadzie art. 38 pkt. 2 Ustawy z dnia 29 stycznia 2004 roku Prawo Zamówień Publicznych Zamawiający nie ujawniając źródła zapytania, przekazuje treść złożonych </w:t>
      </w:r>
      <w:r>
        <w:rPr>
          <w:sz w:val="22"/>
          <w:szCs w:val="22"/>
        </w:rPr>
        <w:t xml:space="preserve"> </w:t>
      </w:r>
      <w:r w:rsidRPr="001675BD">
        <w:rPr>
          <w:sz w:val="22"/>
          <w:szCs w:val="22"/>
        </w:rPr>
        <w:t xml:space="preserve"> w toku postępowania zapytań wraz z wyjaśnieniami: </w:t>
      </w:r>
    </w:p>
    <w:p w:rsidR="00041A58" w:rsidRDefault="00041A58"/>
    <w:p w:rsidR="00210298" w:rsidRDefault="00210298"/>
    <w:p w:rsidR="00210298" w:rsidRPr="00210298" w:rsidRDefault="00210298" w:rsidP="00210298">
      <w:pPr>
        <w:jc w:val="center"/>
        <w:rPr>
          <w:i/>
        </w:rPr>
      </w:pPr>
      <w:r w:rsidRPr="00210298">
        <w:rPr>
          <w:i/>
        </w:rPr>
        <w:t>Sprostowanie dotyczy pytań i odpowiedzi z dnia 22.01.2014 r.</w:t>
      </w:r>
    </w:p>
    <w:p w:rsidR="00210298" w:rsidRDefault="00210298"/>
    <w:p w:rsidR="00210298" w:rsidRDefault="00210298"/>
    <w:p w:rsidR="00210298" w:rsidRPr="00210298" w:rsidRDefault="00210298">
      <w:pPr>
        <w:rPr>
          <w:b/>
        </w:rPr>
      </w:pPr>
      <w:r w:rsidRPr="00210298">
        <w:rPr>
          <w:b/>
        </w:rPr>
        <w:t>Jest:</w:t>
      </w:r>
    </w:p>
    <w:p w:rsidR="00210298" w:rsidRDefault="00210298" w:rsidP="00210298">
      <w:pPr>
        <w:pStyle w:val="Akapitzlist"/>
        <w:suppressAutoHyphens w:val="0"/>
        <w:autoSpaceDN/>
        <w:spacing w:after="0" w:line="240" w:lineRule="auto"/>
        <w:ind w:left="0"/>
        <w:contextualSpacing w:val="0"/>
        <w:jc w:val="both"/>
        <w:textAlignment w:val="auto"/>
        <w:rPr>
          <w:rFonts w:ascii="Times New Roman" w:hAnsi="Times New Roman"/>
        </w:rPr>
      </w:pPr>
      <w:r w:rsidRPr="00E4406B">
        <w:rPr>
          <w:rFonts w:ascii="Times New Roman" w:hAnsi="Times New Roman"/>
          <w:b/>
        </w:rPr>
        <w:t>Pytanie 4</w:t>
      </w:r>
      <w:r>
        <w:rPr>
          <w:rFonts w:ascii="Times New Roman" w:hAnsi="Times New Roman"/>
        </w:rPr>
        <w:t xml:space="preserve">. </w:t>
      </w:r>
      <w:r w:rsidRPr="008D2D38">
        <w:rPr>
          <w:rFonts w:ascii="Times New Roman" w:hAnsi="Times New Roman"/>
        </w:rPr>
        <w:t>Czy Zamawiający wyraża zgodę na zastosowanie formuły 360 dni w roku a naliczanie odsetek odbywa się na podstawie ilości dni jakie faktycznie upłynęły?</w:t>
      </w:r>
    </w:p>
    <w:p w:rsidR="00210298" w:rsidRDefault="00210298" w:rsidP="00210298">
      <w:pPr>
        <w:pStyle w:val="Akapitzlist"/>
        <w:suppressAutoHyphens w:val="0"/>
        <w:autoSpaceDN/>
        <w:spacing w:after="0" w:line="240" w:lineRule="auto"/>
        <w:ind w:left="0"/>
        <w:contextualSpacing w:val="0"/>
        <w:jc w:val="both"/>
        <w:textAlignment w:val="auto"/>
        <w:rPr>
          <w:rFonts w:ascii="Times New Roman" w:hAnsi="Times New Roman"/>
        </w:rPr>
      </w:pPr>
      <w:r w:rsidRPr="00E4406B">
        <w:rPr>
          <w:rFonts w:ascii="Times New Roman" w:hAnsi="Times New Roman"/>
          <w:b/>
        </w:rPr>
        <w:t>Odpowiedź</w:t>
      </w:r>
      <w:r>
        <w:rPr>
          <w:rFonts w:ascii="Times New Roman" w:hAnsi="Times New Roman"/>
        </w:rPr>
        <w:t>: TAK</w:t>
      </w:r>
    </w:p>
    <w:p w:rsidR="00210298" w:rsidRPr="00977182" w:rsidRDefault="00210298" w:rsidP="00210298">
      <w:pPr>
        <w:pStyle w:val="Akapitzlist"/>
        <w:suppressAutoHyphens w:val="0"/>
        <w:autoSpaceDN/>
        <w:ind w:left="0"/>
        <w:jc w:val="both"/>
        <w:textAlignment w:val="auto"/>
        <w:rPr>
          <w:rFonts w:ascii="Times New Roman" w:hAnsi="Times New Roman"/>
        </w:rPr>
      </w:pPr>
      <w:r w:rsidRPr="00FE4938">
        <w:rPr>
          <w:rFonts w:ascii="Times New Roman" w:hAnsi="Times New Roman"/>
          <w:b/>
        </w:rPr>
        <w:t>Pytanie 32.</w:t>
      </w:r>
      <w:r w:rsidRPr="00977182">
        <w:rPr>
          <w:rFonts w:ascii="Times New Roman" w:hAnsi="Times New Roman"/>
        </w:rPr>
        <w:t>Czy Zamawiający wyrazi zgodę na przyjęcie do naliczania odsetek założenia, że rok obrachunkowy liczy 360 dni, a miesiąc 30 dni? Zmiana ta spowoduje znaczne zwiększenie konkurencyjności postępowania oraz stworzy możliwość udziału w nim większej ilość podmiotów.</w:t>
      </w:r>
    </w:p>
    <w:p w:rsidR="00210298" w:rsidRDefault="00210298" w:rsidP="00210298">
      <w:pPr>
        <w:pStyle w:val="Akapitzlist"/>
        <w:ind w:left="0"/>
        <w:jc w:val="both"/>
        <w:rPr>
          <w:rFonts w:ascii="Times New Roman" w:hAnsi="Times New Roman"/>
        </w:rPr>
      </w:pPr>
      <w:r w:rsidRPr="00FE4938">
        <w:rPr>
          <w:rFonts w:ascii="Times New Roman" w:hAnsi="Times New Roman"/>
          <w:b/>
        </w:rPr>
        <w:t>Odpowiedź</w:t>
      </w:r>
      <w:r>
        <w:rPr>
          <w:rFonts w:ascii="Times New Roman" w:hAnsi="Times New Roman"/>
        </w:rPr>
        <w:t>: TAK</w:t>
      </w:r>
    </w:p>
    <w:p w:rsidR="00210298" w:rsidRPr="00210298" w:rsidRDefault="00210298">
      <w:pPr>
        <w:rPr>
          <w:b/>
        </w:rPr>
      </w:pPr>
      <w:r w:rsidRPr="00210298">
        <w:rPr>
          <w:b/>
        </w:rPr>
        <w:t>Powinno być:</w:t>
      </w:r>
    </w:p>
    <w:p w:rsidR="00210298" w:rsidRDefault="00210298" w:rsidP="00210298">
      <w:pPr>
        <w:pStyle w:val="Akapitzlist"/>
        <w:suppressAutoHyphens w:val="0"/>
        <w:autoSpaceDN/>
        <w:spacing w:after="0" w:line="240" w:lineRule="auto"/>
        <w:ind w:left="0"/>
        <w:contextualSpacing w:val="0"/>
        <w:jc w:val="both"/>
        <w:textAlignment w:val="auto"/>
        <w:rPr>
          <w:rFonts w:ascii="Times New Roman" w:hAnsi="Times New Roman"/>
        </w:rPr>
      </w:pPr>
      <w:r w:rsidRPr="00E4406B">
        <w:rPr>
          <w:rFonts w:ascii="Times New Roman" w:hAnsi="Times New Roman"/>
          <w:b/>
        </w:rPr>
        <w:t>Pytanie 4</w:t>
      </w:r>
      <w:r>
        <w:rPr>
          <w:rFonts w:ascii="Times New Roman" w:hAnsi="Times New Roman"/>
        </w:rPr>
        <w:t xml:space="preserve">. </w:t>
      </w:r>
      <w:r w:rsidRPr="008D2D38">
        <w:rPr>
          <w:rFonts w:ascii="Times New Roman" w:hAnsi="Times New Roman"/>
        </w:rPr>
        <w:t>Czy Zamawiający wyraża zgodę na zastosowanie formuły 360 dni w roku a naliczanie odsetek odbywa się na podstawie ilości dni jakie faktycznie upłynęły?</w:t>
      </w:r>
    </w:p>
    <w:p w:rsidR="00210298" w:rsidRDefault="00210298" w:rsidP="00210298">
      <w:pPr>
        <w:pStyle w:val="Akapitzlist"/>
        <w:suppressAutoHyphens w:val="0"/>
        <w:autoSpaceDN/>
        <w:spacing w:after="0" w:line="240" w:lineRule="auto"/>
        <w:ind w:left="0"/>
        <w:contextualSpacing w:val="0"/>
        <w:jc w:val="both"/>
        <w:textAlignment w:val="auto"/>
        <w:rPr>
          <w:rFonts w:ascii="Times New Roman" w:hAnsi="Times New Roman"/>
        </w:rPr>
      </w:pPr>
      <w:r w:rsidRPr="00E4406B">
        <w:rPr>
          <w:rFonts w:ascii="Times New Roman" w:hAnsi="Times New Roman"/>
          <w:b/>
        </w:rPr>
        <w:t>Odpowiedź</w:t>
      </w:r>
      <w:r>
        <w:rPr>
          <w:rFonts w:ascii="Times New Roman" w:hAnsi="Times New Roman"/>
        </w:rPr>
        <w:t xml:space="preserve">: TAK. Wg formuły </w:t>
      </w:r>
      <w:r w:rsidRPr="00977182">
        <w:rPr>
          <w:rFonts w:ascii="Times New Roman" w:hAnsi="Times New Roman"/>
        </w:rPr>
        <w:t>rok obrachunkowy liczy 360 dni, a miesiąc 30 dni</w:t>
      </w:r>
      <w:r>
        <w:rPr>
          <w:rFonts w:ascii="Times New Roman" w:hAnsi="Times New Roman"/>
        </w:rPr>
        <w:t>.</w:t>
      </w:r>
    </w:p>
    <w:p w:rsidR="00210298" w:rsidRDefault="00210298" w:rsidP="00210298">
      <w:pPr>
        <w:pStyle w:val="Akapitzlist"/>
        <w:suppressAutoHyphens w:val="0"/>
        <w:autoSpaceDN/>
        <w:spacing w:after="0" w:line="240" w:lineRule="auto"/>
        <w:ind w:left="0"/>
        <w:contextualSpacing w:val="0"/>
        <w:jc w:val="both"/>
        <w:textAlignment w:val="auto"/>
        <w:rPr>
          <w:rFonts w:ascii="Times New Roman" w:hAnsi="Times New Roman"/>
        </w:rPr>
      </w:pPr>
    </w:p>
    <w:p w:rsidR="00210298" w:rsidRPr="00977182" w:rsidRDefault="00210298" w:rsidP="00210298">
      <w:pPr>
        <w:pStyle w:val="Akapitzlist"/>
        <w:suppressAutoHyphens w:val="0"/>
        <w:autoSpaceDN/>
        <w:ind w:left="0"/>
        <w:jc w:val="both"/>
        <w:textAlignment w:val="auto"/>
        <w:rPr>
          <w:rFonts w:ascii="Times New Roman" w:hAnsi="Times New Roman"/>
        </w:rPr>
      </w:pPr>
      <w:r w:rsidRPr="00FE4938">
        <w:rPr>
          <w:rFonts w:ascii="Times New Roman" w:hAnsi="Times New Roman"/>
          <w:b/>
        </w:rPr>
        <w:t>Pytanie 32.</w:t>
      </w:r>
      <w:r w:rsidRPr="00977182">
        <w:rPr>
          <w:rFonts w:ascii="Times New Roman" w:hAnsi="Times New Roman"/>
        </w:rPr>
        <w:t>Czy Zamawiający wyrazi zgodę na przyjęcie do naliczania odsetek założenia, że rok obrachunkowy liczy 360 dni, a miesiąc 30 dni? Zmiana ta spowoduje znaczne zwiększenie konkurencyjności postępowania oraz stworzy możliwość udziału w nim większej ilość podmiotów.</w:t>
      </w:r>
    </w:p>
    <w:p w:rsidR="00210298" w:rsidRDefault="00210298" w:rsidP="00210298">
      <w:pPr>
        <w:pStyle w:val="Akapitzlist"/>
        <w:suppressAutoHyphens w:val="0"/>
        <w:autoSpaceDN/>
        <w:spacing w:after="0" w:line="240" w:lineRule="auto"/>
        <w:ind w:left="0"/>
        <w:contextualSpacing w:val="0"/>
        <w:jc w:val="both"/>
        <w:textAlignment w:val="auto"/>
        <w:rPr>
          <w:rFonts w:ascii="Times New Roman" w:hAnsi="Times New Roman"/>
        </w:rPr>
      </w:pPr>
      <w:r w:rsidRPr="00FE4938">
        <w:rPr>
          <w:rFonts w:ascii="Times New Roman" w:hAnsi="Times New Roman"/>
          <w:b/>
        </w:rPr>
        <w:t>Odpowiedź</w:t>
      </w:r>
      <w:r>
        <w:rPr>
          <w:rFonts w:ascii="Times New Roman" w:hAnsi="Times New Roman"/>
        </w:rPr>
        <w:t xml:space="preserve">: TAK. Wg formuły </w:t>
      </w:r>
      <w:r w:rsidRPr="00977182">
        <w:rPr>
          <w:rFonts w:ascii="Times New Roman" w:hAnsi="Times New Roman"/>
        </w:rPr>
        <w:t>rok obrachunkowy liczy 360 dni, a miesiąc 30 dni</w:t>
      </w:r>
      <w:r>
        <w:rPr>
          <w:rFonts w:ascii="Times New Roman" w:hAnsi="Times New Roman"/>
        </w:rPr>
        <w:t>.</w:t>
      </w:r>
    </w:p>
    <w:p w:rsidR="00210298" w:rsidRDefault="00210298" w:rsidP="00210298">
      <w:pPr>
        <w:pStyle w:val="Akapitzlist"/>
        <w:ind w:left="0"/>
        <w:jc w:val="both"/>
        <w:rPr>
          <w:rFonts w:ascii="Times New Roman" w:hAnsi="Times New Roman"/>
        </w:rPr>
      </w:pPr>
    </w:p>
    <w:p w:rsidR="00210298" w:rsidRDefault="002102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sectPr w:rsidR="00210298" w:rsidSect="00041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0298"/>
    <w:rsid w:val="00034157"/>
    <w:rsid w:val="00041A58"/>
    <w:rsid w:val="0021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29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102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029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osno.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cp:lastPrinted>2014-01-23T11:37:00Z</cp:lastPrinted>
  <dcterms:created xsi:type="dcterms:W3CDTF">2014-01-23T11:30:00Z</dcterms:created>
  <dcterms:modified xsi:type="dcterms:W3CDTF">2014-01-23T11:45:00Z</dcterms:modified>
</cp:coreProperties>
</file>